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7F1" w:rsidRDefault="00B208F0">
      <w:r>
        <w:rPr>
          <w:noProof/>
          <w:lang w:eastAsia="zh-TW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6" type="#_x0000_t186" style="position:absolute;margin-left:-14.25pt;margin-top:148.5pt;width:248.25pt;height:159.75pt;rotation:-360;z-index:251661312;mso-position-horizontal-relative:margin;mso-position-vertical-relative:margin;mso-width-relative:margin;mso-height-relative:margin" o:allowincell="f" fillcolor="#943634 [2405]" stroked="f" strokecolor="#9bbb59 [3206]" strokeweight="3pt">
            <v:imagedata embosscolor="shadow add(51)"/>
            <v:shadow type="emboss" color="lineOrFill darken(153)" color2="shadow add(102)" offset="1pt,1pt"/>
            <v:textbox style="mso-next-textbox:#_x0000_s1026" inset="3.6pt,,3.6pt">
              <w:txbxContent>
                <w:p w:rsidR="00B208F0" w:rsidRPr="00B208F0" w:rsidRDefault="00B208F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rFonts w:ascii="Playbill" w:hAnsi="Playbill"/>
                      <w:b/>
                      <w:i/>
                      <w:iCs/>
                      <w:sz w:val="120"/>
                      <w:szCs w:val="120"/>
                    </w:rPr>
                  </w:pPr>
                  <w:r w:rsidRPr="00B208F0">
                    <w:rPr>
                      <w:rFonts w:ascii="Playbill" w:hAnsi="Playbill"/>
                      <w:b/>
                      <w:i/>
                      <w:iCs/>
                      <w:sz w:val="120"/>
                      <w:szCs w:val="120"/>
                    </w:rPr>
                    <w:t>THE GLASS</w:t>
                  </w:r>
                </w:p>
                <w:p w:rsidR="00B208F0" w:rsidRPr="00B208F0" w:rsidRDefault="00B208F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rFonts w:ascii="Playbill" w:hAnsi="Playbill"/>
                      <w:b/>
                      <w:i/>
                      <w:iCs/>
                      <w:sz w:val="120"/>
                      <w:szCs w:val="120"/>
                    </w:rPr>
                  </w:pPr>
                  <w:r w:rsidRPr="00B208F0">
                    <w:rPr>
                      <w:rFonts w:ascii="Playbill" w:hAnsi="Playbill"/>
                      <w:b/>
                      <w:i/>
                      <w:iCs/>
                      <w:sz w:val="120"/>
                      <w:szCs w:val="120"/>
                    </w:rPr>
                    <w:t>MENAGERIE</w:t>
                  </w:r>
                </w:p>
                <w:p w:rsidR="00B208F0" w:rsidRDefault="00B208F0"/>
              </w:txbxContent>
            </v:textbox>
            <w10:wrap type="square" anchorx="margin" anchory="margin"/>
          </v:shape>
        </w:pic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1952625</wp:posOffset>
            </wp:positionV>
            <wp:extent cx="5581650" cy="5581650"/>
            <wp:effectExtent l="19050" t="0" r="0" b="0"/>
            <wp:wrapSquare wrapText="bothSides"/>
            <wp:docPr id="2" name="il_fi" descr="http://www.2-clicks-collectiblefigurines.com/images/image/collectible%20crystal%20unicorn%20figuri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2-clicks-collectiblefigurines.com/images/image/collectible%20crystal%20unicorn%20figurin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5554345" cy="1562160"/>
            <wp:effectExtent l="19050" t="0" r="8255" b="0"/>
            <wp:docPr id="1" name="rg_hi" descr="http://t1.gstatic.com/images?q=tbn:ANd9GcQBy1QGZY_RM5shN_F4puC9EFkoPKABYuOrAhn1mn3RTOEqqJ2PJ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By1QGZY_RM5shN_F4puC9EFkoPKABYuOrAhn1mn3RTOEqqJ2PJ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684" cy="1563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67F1" w:rsidSect="00326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08F0"/>
    <w:rsid w:val="003267F1"/>
    <w:rsid w:val="0076375E"/>
    <w:rsid w:val="009A450B"/>
    <w:rsid w:val="00B20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8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m/imgres?q=playbill+for+glass+menagerie&amp;um=1&amp;hl=en&amp;sa=N&amp;biw=1024&amp;bih=547&amp;tbm=isch&amp;tbnid=WLZNus9KeYCixM:&amp;imgrefurl=http://rivercityrep.org/arch_glass.html&amp;docid=xmdC5rTEjUa8AM&amp;imgurl=http://rivercityrep.org/images/playbill.gif&amp;w=321&amp;h=91&amp;ei=mdFDT5eqJ4nJqgH2gsHcCg&amp;zoom=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Company>Redfield Public School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 Lunstrum</dc:creator>
  <cp:keywords/>
  <dc:description/>
  <cp:lastModifiedBy>Clark Lunstrum</cp:lastModifiedBy>
  <cp:revision>1</cp:revision>
  <dcterms:created xsi:type="dcterms:W3CDTF">2012-02-21T17:17:00Z</dcterms:created>
  <dcterms:modified xsi:type="dcterms:W3CDTF">2012-02-21T17:24:00Z</dcterms:modified>
</cp:coreProperties>
</file>